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E63" w:rsidRDefault="00DF1E88">
      <w:pPr>
        <w:outlineLvl w:val="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项目一</w:t>
      </w:r>
      <w:r>
        <w:rPr>
          <w:rFonts w:hint="eastAsia"/>
          <w:b/>
          <w:bCs/>
          <w:sz w:val="28"/>
          <w:szCs w:val="36"/>
        </w:rPr>
        <w:t xml:space="preserve"> Python</w:t>
      </w:r>
      <w:r>
        <w:rPr>
          <w:rFonts w:hint="eastAsia"/>
          <w:b/>
          <w:bCs/>
          <w:sz w:val="28"/>
          <w:szCs w:val="36"/>
        </w:rPr>
        <w:t>数据分析环境初识</w:t>
      </w:r>
    </w:p>
    <w:p w:rsidR="00C80E63" w:rsidRDefault="00DF1E88">
      <w:pPr>
        <w:outlineLvl w:val="1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任务一</w:t>
      </w:r>
      <w:r>
        <w:rPr>
          <w:rFonts w:hint="eastAsia"/>
          <w:b/>
          <w:bCs/>
          <w:sz w:val="24"/>
          <w:szCs w:val="32"/>
        </w:rPr>
        <w:t xml:space="preserve"> </w:t>
      </w:r>
      <w:r>
        <w:rPr>
          <w:rFonts w:hint="eastAsia"/>
          <w:b/>
          <w:bCs/>
          <w:sz w:val="24"/>
          <w:szCs w:val="32"/>
        </w:rPr>
        <w:t>子任务</w:t>
      </w:r>
      <w:r>
        <w:rPr>
          <w:rFonts w:hint="eastAsia"/>
          <w:b/>
          <w:bCs/>
          <w:sz w:val="24"/>
          <w:szCs w:val="32"/>
        </w:rPr>
        <w:t>2 Jupyter Notebook</w:t>
      </w:r>
      <w:r>
        <w:rPr>
          <w:rFonts w:hint="eastAsia"/>
          <w:b/>
          <w:bCs/>
          <w:sz w:val="24"/>
          <w:szCs w:val="32"/>
        </w:rPr>
        <w:t>启动与诊断</w:t>
      </w:r>
    </w:p>
    <w:p w:rsidR="00C80E63" w:rsidRDefault="00DF1E88">
      <w:r>
        <w:t>1.</w:t>
      </w:r>
      <w:r>
        <w:t>环境变量的作用？</w:t>
      </w:r>
    </w:p>
    <w:p w:rsidR="00C80E63" w:rsidRDefault="00C80E63"/>
    <w:p w:rsidR="00C80E63" w:rsidRDefault="00DF1E88">
      <w:r>
        <w:rPr>
          <w:rFonts w:hint="eastAsia"/>
        </w:rPr>
        <w:t>2.</w:t>
      </w:r>
      <w:r>
        <w:t>在本地电脑中设置环境变量的流程？</w:t>
      </w:r>
    </w:p>
    <w:p w:rsidR="00C80E63" w:rsidRDefault="00C80E63"/>
    <w:p w:rsidR="00C80E63" w:rsidRDefault="00DF1E88">
      <w:pPr>
        <w:outlineLvl w:val="1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任务二</w:t>
      </w:r>
      <w:r>
        <w:rPr>
          <w:rFonts w:hint="eastAsia"/>
          <w:b/>
          <w:bCs/>
          <w:sz w:val="24"/>
          <w:szCs w:val="32"/>
        </w:rPr>
        <w:t xml:space="preserve"> Jupyter Notebook</w:t>
      </w:r>
      <w:r>
        <w:rPr>
          <w:rFonts w:hint="eastAsia"/>
          <w:b/>
          <w:bCs/>
          <w:sz w:val="24"/>
          <w:szCs w:val="32"/>
        </w:rPr>
        <w:t>编程与诊断</w:t>
      </w:r>
    </w:p>
    <w:p w:rsidR="00C80E63" w:rsidRDefault="00DF1E88">
      <w:r>
        <w:rPr>
          <w:rFonts w:hint="eastAsia"/>
        </w:rPr>
        <w:t>使</w:t>
      </w:r>
      <w:r>
        <w:t>用</w:t>
      </w:r>
      <w:r>
        <w:t xml:space="preserve">Jupyter Notebook </w:t>
      </w:r>
      <w:r>
        <w:t>输出使用的</w:t>
      </w:r>
      <w:r>
        <w:t>pandas</w:t>
      </w:r>
      <w:r>
        <w:t>版本号，并输出</w:t>
      </w:r>
      <w:r>
        <w:t>“Hello World”</w:t>
      </w:r>
      <w:r>
        <w:t>。</w:t>
      </w:r>
    </w:p>
    <w:p w:rsidR="00C80E63" w:rsidRDefault="00C80E63"/>
    <w:p w:rsidR="00C80E63" w:rsidRDefault="00DF1E88">
      <w:pPr>
        <w:outlineLvl w:val="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项目二</w:t>
      </w:r>
      <w:r>
        <w:rPr>
          <w:rFonts w:hint="eastAsia"/>
          <w:b/>
          <w:bCs/>
          <w:sz w:val="28"/>
          <w:szCs w:val="36"/>
        </w:rPr>
        <w:t xml:space="preserve"> Python</w:t>
      </w:r>
      <w:r>
        <w:rPr>
          <w:rFonts w:hint="eastAsia"/>
          <w:b/>
          <w:bCs/>
          <w:sz w:val="28"/>
          <w:szCs w:val="36"/>
        </w:rPr>
        <w:t>科学计算库训练</w:t>
      </w:r>
    </w:p>
    <w:p w:rsidR="00C80E63" w:rsidRDefault="00DF1E88">
      <w:pPr>
        <w:outlineLvl w:val="1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任务一</w:t>
      </w:r>
      <w:r>
        <w:rPr>
          <w:rFonts w:hint="eastAsia"/>
          <w:b/>
          <w:bCs/>
          <w:sz w:val="24"/>
          <w:szCs w:val="32"/>
        </w:rPr>
        <w:t xml:space="preserve"> </w:t>
      </w:r>
      <w:r>
        <w:rPr>
          <w:rFonts w:hint="eastAsia"/>
          <w:b/>
          <w:bCs/>
          <w:sz w:val="24"/>
          <w:szCs w:val="32"/>
        </w:rPr>
        <w:t>初识</w:t>
      </w:r>
      <w:r>
        <w:rPr>
          <w:rFonts w:hint="eastAsia"/>
          <w:b/>
          <w:bCs/>
          <w:sz w:val="24"/>
          <w:szCs w:val="32"/>
        </w:rPr>
        <w:t>NumPy</w:t>
      </w:r>
    </w:p>
    <w:p w:rsidR="00C80E63" w:rsidRDefault="00DF1E88">
      <w:r>
        <w:t>1.</w:t>
      </w:r>
      <w:r>
        <w:t>（单选）</w:t>
      </w:r>
      <w:r>
        <w:t>NumPy</w:t>
      </w:r>
      <w:r>
        <w:t>包的核心是（</w:t>
      </w:r>
      <w:r>
        <w:rPr>
          <w:rFonts w:hint="eastAsia"/>
        </w:rPr>
        <w:t>B</w:t>
      </w:r>
      <w:r>
        <w:t>）</w:t>
      </w:r>
    </w:p>
    <w:p w:rsidR="00C80E63" w:rsidRDefault="00DF1E88">
      <w:r>
        <w:t>A. numpy</w:t>
      </w:r>
    </w:p>
    <w:p w:rsidR="00C80E63" w:rsidRDefault="00DF1E88">
      <w:r>
        <w:t>B. ndarray</w:t>
      </w:r>
    </w:p>
    <w:p w:rsidR="00C80E63" w:rsidRDefault="00DF1E88">
      <w:r>
        <w:t xml:space="preserve">C. </w:t>
      </w:r>
      <w:r>
        <w:t>列表</w:t>
      </w:r>
    </w:p>
    <w:p w:rsidR="00C80E63" w:rsidRDefault="00DF1E88">
      <w:r>
        <w:t xml:space="preserve">D. </w:t>
      </w:r>
      <w:r>
        <w:t>以上都不是</w:t>
      </w:r>
    </w:p>
    <w:p w:rsidR="00C80E63" w:rsidRDefault="00DF1E88">
      <w:r>
        <w:t>2.</w:t>
      </w:r>
      <w:r>
        <w:t>（判断）引入</w:t>
      </w:r>
      <w:r>
        <w:t>NumPy</w:t>
      </w:r>
      <w:r>
        <w:t>包可以使用</w:t>
      </w:r>
      <w:r>
        <w:t>import numpy</w:t>
      </w:r>
      <w:r>
        <w:t>进行引入，更多情况下，为了简化代码编写，使用</w:t>
      </w:r>
      <w:r>
        <w:t>import numpy as np</w:t>
      </w:r>
      <w:r>
        <w:t>进行引入。（</w:t>
      </w:r>
      <w:r>
        <w:rPr>
          <w:rFonts w:hint="eastAsia"/>
        </w:rPr>
        <w:t>√</w:t>
      </w:r>
      <w:r>
        <w:t>）</w:t>
      </w:r>
    </w:p>
    <w:p w:rsidR="00C80E63" w:rsidRDefault="00DF1E88">
      <w:r>
        <w:t>3.</w:t>
      </w:r>
      <w:r>
        <w:t>（简答）孙权招募贤才时曾说</w:t>
      </w:r>
      <w:r>
        <w:t>“</w:t>
      </w:r>
      <w:r>
        <w:t>能用众力，则无敌于天下矣；能用众智，则无畏于圣人矣</w:t>
      </w:r>
      <w:r>
        <w:t>”</w:t>
      </w:r>
      <w:r>
        <w:t>，这句话出自《三国志</w:t>
      </w:r>
      <w:r>
        <w:t>•</w:t>
      </w:r>
      <w:r>
        <w:t>吴书》</w:t>
      </w:r>
      <w:bookmarkStart w:id="0" w:name="_GoBack"/>
      <w:bookmarkEnd w:id="0"/>
      <w:r>
        <w:t>，类比</w:t>
      </w:r>
      <w:r>
        <w:t>ndarray</w:t>
      </w:r>
      <w:r>
        <w:t>数组，请思考数组和普通变量相比有什么优势？</w:t>
      </w:r>
    </w:p>
    <w:p w:rsidR="0051285A" w:rsidRPr="00AF0924" w:rsidRDefault="00DF1E88" w:rsidP="0051285A">
      <w:pPr>
        <w:rPr>
          <w:highlight w:val="yellow"/>
        </w:rPr>
      </w:pPr>
      <w:r w:rsidRPr="00AF0924">
        <w:rPr>
          <w:rFonts w:hint="eastAsia"/>
          <w:highlight w:val="yellow"/>
        </w:rPr>
        <w:t>答案：</w:t>
      </w:r>
      <w:r w:rsidR="0051285A" w:rsidRPr="00AF0924">
        <w:rPr>
          <w:rFonts w:hint="eastAsia"/>
          <w:highlight w:val="yellow"/>
        </w:rPr>
        <w:t>（</w:t>
      </w:r>
      <w:r w:rsidR="0051285A" w:rsidRPr="00AF0924">
        <w:rPr>
          <w:rFonts w:hint="eastAsia"/>
          <w:highlight w:val="yellow"/>
        </w:rPr>
        <w:t>1</w:t>
      </w:r>
      <w:r w:rsidR="0051285A" w:rsidRPr="00AF0924">
        <w:rPr>
          <w:rFonts w:hint="eastAsia"/>
          <w:highlight w:val="yellow"/>
        </w:rPr>
        <w:t>）</w:t>
      </w:r>
      <w:r w:rsidR="0051285A" w:rsidRPr="00AF0924">
        <w:rPr>
          <w:rFonts w:hint="eastAsia"/>
          <w:highlight w:val="yellow"/>
        </w:rPr>
        <w:t>按照索引查询元素速度快</w:t>
      </w:r>
    </w:p>
    <w:p w:rsidR="0051285A" w:rsidRPr="00AF0924" w:rsidRDefault="0051285A" w:rsidP="0051285A">
      <w:pPr>
        <w:rPr>
          <w:rFonts w:hint="eastAsia"/>
          <w:highlight w:val="yellow"/>
        </w:rPr>
      </w:pPr>
      <w:r w:rsidRPr="00AF0924">
        <w:rPr>
          <w:rFonts w:hint="eastAsia"/>
          <w:highlight w:val="yellow"/>
        </w:rPr>
        <w:t>（</w:t>
      </w:r>
      <w:r w:rsidRPr="00AF0924">
        <w:rPr>
          <w:rFonts w:hint="eastAsia"/>
          <w:highlight w:val="yellow"/>
        </w:rPr>
        <w:t>2</w:t>
      </w:r>
      <w:r w:rsidRPr="00AF0924">
        <w:rPr>
          <w:rFonts w:hint="eastAsia"/>
          <w:highlight w:val="yellow"/>
        </w:rPr>
        <w:t>）</w:t>
      </w:r>
      <w:r w:rsidRPr="00AF0924">
        <w:rPr>
          <w:rFonts w:hint="eastAsia"/>
          <w:highlight w:val="yellow"/>
        </w:rPr>
        <w:t>能存储大量数据</w:t>
      </w:r>
    </w:p>
    <w:p w:rsidR="00C80E63" w:rsidRPr="00AF0924" w:rsidRDefault="0051285A">
      <w:pPr>
        <w:rPr>
          <w:highlight w:val="yellow"/>
        </w:rPr>
      </w:pPr>
      <w:r w:rsidRPr="00AF0924">
        <w:rPr>
          <w:rFonts w:hint="eastAsia"/>
          <w:highlight w:val="yellow"/>
        </w:rPr>
        <w:t>（</w:t>
      </w:r>
      <w:r w:rsidRPr="00AF0924">
        <w:rPr>
          <w:rFonts w:hint="eastAsia"/>
          <w:highlight w:val="yellow"/>
        </w:rPr>
        <w:t>3</w:t>
      </w:r>
      <w:r w:rsidRPr="00AF0924">
        <w:rPr>
          <w:rFonts w:hint="eastAsia"/>
          <w:highlight w:val="yellow"/>
        </w:rPr>
        <w:t>）</w:t>
      </w:r>
      <w:r w:rsidRPr="00AF0924">
        <w:rPr>
          <w:rFonts w:hint="eastAsia"/>
          <w:highlight w:val="yellow"/>
        </w:rPr>
        <w:t>按照索引遍历数组方便</w:t>
      </w:r>
    </w:p>
    <w:p w:rsidR="0051285A" w:rsidRPr="00AF0924" w:rsidRDefault="0051285A">
      <w:pPr>
        <w:rPr>
          <w:highlight w:val="yellow"/>
        </w:rPr>
      </w:pPr>
      <w:r w:rsidRPr="00AF0924">
        <w:rPr>
          <w:highlight w:val="yellow"/>
        </w:rPr>
        <w:t>N</w:t>
      </w:r>
      <w:r w:rsidRPr="00AF0924">
        <w:rPr>
          <w:rFonts w:hint="eastAsia"/>
          <w:highlight w:val="yellow"/>
        </w:rPr>
        <w:t>um</w:t>
      </w:r>
      <w:r w:rsidRPr="00AF0924">
        <w:rPr>
          <w:highlight w:val="yellow"/>
        </w:rPr>
        <w:t>P</w:t>
      </w:r>
      <w:r w:rsidRPr="00AF0924">
        <w:rPr>
          <w:rFonts w:hint="eastAsia"/>
          <w:highlight w:val="yellow"/>
        </w:rPr>
        <w:t>y</w:t>
      </w:r>
      <w:r w:rsidRPr="00AF0924">
        <w:rPr>
          <w:rFonts w:hint="eastAsia"/>
          <w:highlight w:val="yellow"/>
        </w:rPr>
        <w:t>数据结构的优势：</w:t>
      </w:r>
    </w:p>
    <w:p w:rsidR="0051285A" w:rsidRPr="00AF0924" w:rsidRDefault="0051285A" w:rsidP="0051285A">
      <w:pPr>
        <w:rPr>
          <w:rFonts w:hint="eastAsia"/>
          <w:highlight w:val="yellow"/>
        </w:rPr>
      </w:pPr>
      <w:r w:rsidRPr="00AF0924">
        <w:rPr>
          <w:rFonts w:hint="eastAsia"/>
          <w:highlight w:val="yellow"/>
        </w:rPr>
        <w:t>（</w:t>
      </w:r>
      <w:r w:rsidRPr="00AF0924">
        <w:rPr>
          <w:rFonts w:hint="eastAsia"/>
          <w:highlight w:val="yellow"/>
        </w:rPr>
        <w:t>1</w:t>
      </w:r>
      <w:r w:rsidRPr="00AF0924">
        <w:rPr>
          <w:rFonts w:hint="eastAsia"/>
          <w:highlight w:val="yellow"/>
        </w:rPr>
        <w:t>）</w:t>
      </w:r>
      <w:r w:rsidRPr="00AF0924">
        <w:rPr>
          <w:rFonts w:hint="eastAsia"/>
          <w:highlight w:val="yellow"/>
        </w:rPr>
        <w:t>内存大小—</w:t>
      </w:r>
      <w:r w:rsidRPr="00AF0924">
        <w:rPr>
          <w:rFonts w:hint="eastAsia"/>
          <w:highlight w:val="yellow"/>
        </w:rPr>
        <w:t>Numpy</w:t>
      </w:r>
      <w:r w:rsidRPr="00AF0924">
        <w:rPr>
          <w:rFonts w:hint="eastAsia"/>
          <w:highlight w:val="yellow"/>
        </w:rPr>
        <w:t>数据结构占用的内存更小</w:t>
      </w:r>
    </w:p>
    <w:p w:rsidR="0051285A" w:rsidRPr="00AF0924" w:rsidRDefault="0051285A" w:rsidP="0051285A">
      <w:pPr>
        <w:rPr>
          <w:rFonts w:hint="eastAsia"/>
          <w:highlight w:val="yellow"/>
        </w:rPr>
      </w:pPr>
      <w:r w:rsidRPr="00AF0924">
        <w:rPr>
          <w:rFonts w:hint="eastAsia"/>
          <w:highlight w:val="yellow"/>
        </w:rPr>
        <w:t>（</w:t>
      </w:r>
      <w:r w:rsidRPr="00AF0924">
        <w:rPr>
          <w:rFonts w:hint="eastAsia"/>
          <w:highlight w:val="yellow"/>
        </w:rPr>
        <w:t>2</w:t>
      </w:r>
      <w:r w:rsidRPr="00AF0924">
        <w:rPr>
          <w:rFonts w:hint="eastAsia"/>
          <w:highlight w:val="yellow"/>
        </w:rPr>
        <w:t>）</w:t>
      </w:r>
      <w:r w:rsidRPr="00AF0924">
        <w:rPr>
          <w:rFonts w:hint="eastAsia"/>
          <w:highlight w:val="yellow"/>
        </w:rPr>
        <w:t>性能—</w:t>
      </w:r>
      <w:r w:rsidRPr="00AF0924">
        <w:rPr>
          <w:rFonts w:hint="eastAsia"/>
          <w:highlight w:val="yellow"/>
        </w:rPr>
        <w:t>Numpy</w:t>
      </w:r>
      <w:r w:rsidRPr="00AF0924">
        <w:rPr>
          <w:rFonts w:hint="eastAsia"/>
          <w:highlight w:val="yellow"/>
        </w:rPr>
        <w:t>底层是用</w:t>
      </w:r>
      <w:r w:rsidRPr="00AF0924">
        <w:rPr>
          <w:rFonts w:hint="eastAsia"/>
          <w:highlight w:val="yellow"/>
        </w:rPr>
        <w:t>C</w:t>
      </w:r>
      <w:r w:rsidRPr="00AF0924">
        <w:rPr>
          <w:rFonts w:hint="eastAsia"/>
          <w:highlight w:val="yellow"/>
        </w:rPr>
        <w:t>语言实现的，比列表更快</w:t>
      </w:r>
    </w:p>
    <w:p w:rsidR="0051285A" w:rsidRDefault="0051285A" w:rsidP="0051285A">
      <w:r w:rsidRPr="00AF0924">
        <w:rPr>
          <w:rFonts w:hint="eastAsia"/>
          <w:highlight w:val="yellow"/>
        </w:rPr>
        <w:t>（</w:t>
      </w:r>
      <w:r w:rsidRPr="00AF0924">
        <w:rPr>
          <w:rFonts w:hint="eastAsia"/>
          <w:highlight w:val="yellow"/>
        </w:rPr>
        <w:t>3</w:t>
      </w:r>
      <w:r w:rsidRPr="00AF0924">
        <w:rPr>
          <w:rFonts w:hint="eastAsia"/>
          <w:highlight w:val="yellow"/>
        </w:rPr>
        <w:t>）运算方法—内置优化了代数运算等方法</w:t>
      </w:r>
    </w:p>
    <w:p w:rsidR="00C91C38" w:rsidRPr="0051285A" w:rsidRDefault="00C91C38" w:rsidP="0051285A">
      <w:pPr>
        <w:rPr>
          <w:rFonts w:hint="eastAsia"/>
        </w:rPr>
      </w:pPr>
      <w:r>
        <w:rPr>
          <w:rFonts w:hint="eastAsia"/>
        </w:rPr>
        <w:t>（参考：</w:t>
      </w:r>
      <w:r w:rsidRPr="00C91C38">
        <w:t>https://zhuanlan.zhihu.com/p/469301475</w:t>
      </w:r>
      <w:r>
        <w:rPr>
          <w:rFonts w:hint="eastAsia"/>
        </w:rPr>
        <w:t>）</w:t>
      </w:r>
    </w:p>
    <w:p w:rsidR="00C80E63" w:rsidRDefault="00DF1E88">
      <w:pPr>
        <w:outlineLvl w:val="1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任务二</w:t>
      </w:r>
      <w:r>
        <w:rPr>
          <w:rFonts w:hint="eastAsia"/>
          <w:b/>
          <w:bCs/>
          <w:sz w:val="24"/>
          <w:szCs w:val="32"/>
        </w:rPr>
        <w:t xml:space="preserve"> </w:t>
      </w:r>
      <w:r>
        <w:rPr>
          <w:rFonts w:hint="eastAsia"/>
          <w:b/>
          <w:bCs/>
          <w:sz w:val="24"/>
          <w:szCs w:val="32"/>
        </w:rPr>
        <w:t>创建</w:t>
      </w:r>
      <w:r>
        <w:rPr>
          <w:rFonts w:hint="eastAsia"/>
          <w:b/>
          <w:bCs/>
          <w:sz w:val="24"/>
          <w:szCs w:val="32"/>
        </w:rPr>
        <w:t>NumPy</w:t>
      </w:r>
      <w:r>
        <w:rPr>
          <w:rFonts w:hint="eastAsia"/>
          <w:b/>
          <w:bCs/>
          <w:sz w:val="24"/>
          <w:szCs w:val="32"/>
        </w:rPr>
        <w:t>数组</w:t>
      </w:r>
    </w:p>
    <w:p w:rsidR="00C80E63" w:rsidRDefault="00DF1E88">
      <w:r>
        <w:t>1.</w:t>
      </w:r>
      <w:r>
        <w:t>（判断）</w:t>
      </w:r>
      <w:r>
        <w:t>NumPy</w:t>
      </w:r>
      <w:r>
        <w:t>中的</w:t>
      </w:r>
      <w:r>
        <w:t>array</w:t>
      </w:r>
      <w:r>
        <w:t>函数可以将指定的</w:t>
      </w:r>
      <w:r>
        <w:t>Python</w:t>
      </w:r>
      <w:r>
        <w:t>内置序列转换为数组，</w:t>
      </w:r>
      <w:r>
        <w:t>Python</w:t>
      </w:r>
      <w:r>
        <w:t>内</w:t>
      </w:r>
      <w:r>
        <w:t>置序列可以是列表、嵌套列表、元组、嵌套元组等指定的数据结构。（</w:t>
      </w:r>
      <w:r>
        <w:rPr>
          <w:rFonts w:hint="eastAsia"/>
        </w:rPr>
        <w:t>√</w:t>
      </w:r>
      <w:r>
        <w:t>）</w:t>
      </w:r>
    </w:p>
    <w:p w:rsidR="00C80E63" w:rsidRDefault="00DF1E88">
      <w:r>
        <w:t>2.</w:t>
      </w:r>
      <w:r>
        <w:t>（单选）下列哪个内置函数可以创建全</w:t>
      </w:r>
      <w:r>
        <w:t>0</w:t>
      </w:r>
      <w:r>
        <w:t>数组？（</w:t>
      </w:r>
      <w:r>
        <w:rPr>
          <w:rFonts w:hint="eastAsia"/>
        </w:rPr>
        <w:t>C</w:t>
      </w:r>
      <w:r>
        <w:t>）</w:t>
      </w:r>
    </w:p>
    <w:p w:rsidR="00C80E63" w:rsidRDefault="00DF1E88">
      <w:r>
        <w:t>A. arange</w:t>
      </w:r>
    </w:p>
    <w:p w:rsidR="00C80E63" w:rsidRDefault="00DF1E88">
      <w:r>
        <w:t>B. ones</w:t>
      </w:r>
    </w:p>
    <w:p w:rsidR="00C80E63" w:rsidRDefault="00DF1E88">
      <w:r>
        <w:t>C. zeros</w:t>
      </w:r>
    </w:p>
    <w:p w:rsidR="00C80E63" w:rsidRDefault="00DF1E88">
      <w:r>
        <w:t>D. empty</w:t>
      </w:r>
    </w:p>
    <w:p w:rsidR="00C80E63" w:rsidRDefault="00DF1E88">
      <w:r>
        <w:t>3.</w:t>
      </w:r>
      <w:r>
        <w:t>（多选）下列哪个描述表示浮点型？（</w:t>
      </w:r>
      <w:r>
        <w:rPr>
          <w:rFonts w:hint="eastAsia"/>
        </w:rPr>
        <w:t>AB</w:t>
      </w:r>
      <w:r>
        <w:t>）</w:t>
      </w:r>
    </w:p>
    <w:p w:rsidR="00C80E63" w:rsidRDefault="00DF1E88">
      <w:r>
        <w:t>A. float64</w:t>
      </w:r>
    </w:p>
    <w:p w:rsidR="00C80E63" w:rsidRDefault="00DF1E88">
      <w:r>
        <w:t>B. np.float64</w:t>
      </w:r>
    </w:p>
    <w:p w:rsidR="00C80E63" w:rsidRDefault="00DF1E88">
      <w:r>
        <w:t>C. int32</w:t>
      </w:r>
    </w:p>
    <w:p w:rsidR="00C80E63" w:rsidRDefault="00DF1E88">
      <w:r>
        <w:t>D. string_</w:t>
      </w:r>
    </w:p>
    <w:p w:rsidR="00C80E63" w:rsidRDefault="00DF1E88">
      <w:r>
        <w:t>4.</w:t>
      </w:r>
      <w:r>
        <w:t>（单选）下列哪个属性可以获得数组的维度？（</w:t>
      </w:r>
      <w:r>
        <w:rPr>
          <w:rFonts w:hint="eastAsia"/>
        </w:rPr>
        <w:t>A</w:t>
      </w:r>
      <w:r>
        <w:t>）</w:t>
      </w:r>
    </w:p>
    <w:p w:rsidR="00C80E63" w:rsidRDefault="00DF1E88">
      <w:r>
        <w:lastRenderedPageBreak/>
        <w:t>A. ndarray.ndim</w:t>
      </w:r>
    </w:p>
    <w:p w:rsidR="00C80E63" w:rsidRDefault="00DF1E88">
      <w:r>
        <w:t>B. ndarray.shape</w:t>
      </w:r>
    </w:p>
    <w:p w:rsidR="00C80E63" w:rsidRDefault="00DF1E88">
      <w:r>
        <w:t>C. ndarray.dtype</w:t>
      </w:r>
    </w:p>
    <w:p w:rsidR="00C80E63" w:rsidRDefault="00DF1E88">
      <w:r>
        <w:t>D. ndarray.size</w:t>
      </w:r>
    </w:p>
    <w:p w:rsidR="00C80E63" w:rsidRDefault="00DF1E88">
      <w:pPr>
        <w:outlineLvl w:val="1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任务三</w:t>
      </w:r>
      <w:r>
        <w:rPr>
          <w:rFonts w:hint="eastAsia"/>
          <w:b/>
          <w:bCs/>
          <w:sz w:val="24"/>
          <w:szCs w:val="32"/>
        </w:rPr>
        <w:t xml:space="preserve"> </w:t>
      </w:r>
      <w:r>
        <w:rPr>
          <w:rFonts w:hint="eastAsia"/>
          <w:b/>
          <w:bCs/>
          <w:sz w:val="24"/>
          <w:szCs w:val="32"/>
        </w:rPr>
        <w:t>数组的基本操作</w:t>
      </w:r>
    </w:p>
    <w:p w:rsidR="00C80E63" w:rsidRDefault="00DF1E88">
      <w:r>
        <w:t>1.</w:t>
      </w:r>
      <w:r>
        <w:t>（单选）用于求绝对值的函数是（</w:t>
      </w:r>
      <w:r>
        <w:rPr>
          <w:rFonts w:hint="eastAsia"/>
        </w:rPr>
        <w:t>B</w:t>
      </w:r>
      <w:r>
        <w:t>）</w:t>
      </w:r>
    </w:p>
    <w:p w:rsidR="00C80E63" w:rsidRDefault="00DF1E88">
      <w:r>
        <w:t>A. np.power</w:t>
      </w:r>
    </w:p>
    <w:p w:rsidR="00C80E63" w:rsidRDefault="00DF1E88">
      <w:r>
        <w:t>B. np.abs</w:t>
      </w:r>
    </w:p>
    <w:p w:rsidR="00C80E63" w:rsidRDefault="00DF1E88">
      <w:r>
        <w:t>C. np.divide</w:t>
      </w:r>
    </w:p>
    <w:p w:rsidR="00C80E63" w:rsidRDefault="00DF1E88">
      <w:r>
        <w:t>D. np.add</w:t>
      </w:r>
    </w:p>
    <w:p w:rsidR="00C80E63" w:rsidRDefault="00DF1E88">
      <w:r>
        <w:t>2.</w:t>
      </w:r>
      <w:r>
        <w:t>（判断）</w:t>
      </w:r>
      <w:r>
        <w:t>ndarray</w:t>
      </w:r>
      <w:r>
        <w:t>对象的内容可以通过索引来访问和修改，可以基于</w:t>
      </w:r>
      <w:r>
        <w:t xml:space="preserve"> 0 - n </w:t>
      </w:r>
      <w:r>
        <w:t>的下标进行索引。（</w:t>
      </w:r>
      <w:r>
        <w:rPr>
          <w:rFonts w:hint="eastAsia"/>
        </w:rPr>
        <w:t>√</w:t>
      </w:r>
      <w:r>
        <w:t>）</w:t>
      </w:r>
    </w:p>
    <w:p w:rsidR="00C80E63" w:rsidRDefault="00DF1E88">
      <w:r>
        <w:t>3.</w:t>
      </w:r>
      <w:r>
        <w:t>（简答）总结冒号的使用方法。</w:t>
      </w:r>
    </w:p>
    <w:p w:rsidR="00C80E63" w:rsidRDefault="00DF1E88">
      <w:r>
        <w:rPr>
          <w:rFonts w:hint="eastAsia"/>
        </w:rPr>
        <w:t>答案：</w:t>
      </w:r>
    </w:p>
    <w:p w:rsidR="00C80E63" w:rsidRDefault="00DF1E88">
      <w:pPr>
        <w:numPr>
          <w:ilvl w:val="0"/>
          <w:numId w:val="1"/>
        </w:numPr>
      </w:pPr>
      <w:r>
        <w:rPr>
          <w:rFonts w:hint="eastAsia"/>
        </w:rPr>
        <w:t>如果在中括号中只放置一个参数，如</w:t>
      </w:r>
      <w:r>
        <w:rPr>
          <w:rFonts w:hint="eastAsia"/>
        </w:rPr>
        <w:t>[2]</w:t>
      </w:r>
      <w:r>
        <w:rPr>
          <w:rFonts w:hint="eastAsia"/>
        </w:rPr>
        <w:t>，将返回与该索引相对应的单个元素。</w:t>
      </w:r>
    </w:p>
    <w:p w:rsidR="00C80E63" w:rsidRDefault="00DF1E88">
      <w:pPr>
        <w:numPr>
          <w:ilvl w:val="0"/>
          <w:numId w:val="1"/>
        </w:numPr>
      </w:pPr>
      <w:r>
        <w:rPr>
          <w:rFonts w:hint="eastAsia"/>
        </w:rPr>
        <w:t>如果为</w:t>
      </w:r>
      <w:r>
        <w:rPr>
          <w:rFonts w:hint="eastAsia"/>
        </w:rPr>
        <w:t>[2:]</w:t>
      </w:r>
      <w:r>
        <w:rPr>
          <w:rFonts w:hint="eastAsia"/>
        </w:rPr>
        <w:t>，表示从该索引开始以后的所有项都将被提取。</w:t>
      </w:r>
    </w:p>
    <w:p w:rsidR="00C80E63" w:rsidRDefault="00DF1E88">
      <w:pPr>
        <w:numPr>
          <w:ilvl w:val="0"/>
          <w:numId w:val="1"/>
        </w:numPr>
      </w:pPr>
      <w:r>
        <w:rPr>
          <w:rFonts w:hint="eastAsia"/>
        </w:rPr>
        <w:t>如果使用了两个参数，如</w:t>
      </w:r>
      <w:r>
        <w:rPr>
          <w:rFonts w:hint="eastAsia"/>
        </w:rPr>
        <w:t>[2:7]</w:t>
      </w:r>
      <w:r>
        <w:rPr>
          <w:rFonts w:hint="eastAsia"/>
        </w:rPr>
        <w:t>，那么则提取两个索引</w:t>
      </w:r>
      <w:r>
        <w:rPr>
          <w:rFonts w:hint="eastAsia"/>
        </w:rPr>
        <w:t>(</w:t>
      </w:r>
      <w:r>
        <w:rPr>
          <w:rFonts w:hint="eastAsia"/>
        </w:rPr>
        <w:t>不包括终止索引</w:t>
      </w:r>
      <w:r>
        <w:rPr>
          <w:rFonts w:hint="eastAsia"/>
        </w:rPr>
        <w:t>)</w:t>
      </w:r>
      <w:r>
        <w:rPr>
          <w:rFonts w:hint="eastAsia"/>
        </w:rPr>
        <w:t>之间</w:t>
      </w:r>
      <w:r>
        <w:rPr>
          <w:rFonts w:hint="eastAsia"/>
        </w:rPr>
        <w:t>的项。</w:t>
      </w:r>
    </w:p>
    <w:p w:rsidR="00C80E63" w:rsidRDefault="00DF1E88">
      <w:pPr>
        <w:numPr>
          <w:ilvl w:val="0"/>
          <w:numId w:val="1"/>
        </w:numPr>
      </w:pPr>
      <w:r>
        <w:rPr>
          <w:rFonts w:hint="eastAsia"/>
        </w:rPr>
        <w:t>如果中括号中出现了逗号，可以将逗号前面的操作理解为对第</w:t>
      </w:r>
      <w:r>
        <w:rPr>
          <w:rFonts w:hint="eastAsia"/>
        </w:rPr>
        <w:t>0</w:t>
      </w:r>
      <w:r>
        <w:rPr>
          <w:rFonts w:hint="eastAsia"/>
        </w:rPr>
        <w:t>轴的操作，逗号后面的操作理解为对第</w:t>
      </w:r>
      <w:r>
        <w:rPr>
          <w:rFonts w:hint="eastAsia"/>
        </w:rPr>
        <w:t>1</w:t>
      </w:r>
      <w:r>
        <w:rPr>
          <w:rFonts w:hint="eastAsia"/>
        </w:rPr>
        <w:t>轴的操作</w:t>
      </w:r>
    </w:p>
    <w:p w:rsidR="00C80E63" w:rsidRDefault="00DF1E88">
      <w:pPr>
        <w:numPr>
          <w:ilvl w:val="0"/>
          <w:numId w:val="1"/>
        </w:numPr>
      </w:pPr>
      <w:r>
        <w:rPr>
          <w:rFonts w:hint="eastAsia"/>
        </w:rPr>
        <w:t>如果只出现一个冒号，表示选择全部元素（</w:t>
      </w:r>
      <w:r>
        <w:rPr>
          <w:rFonts w:hint="eastAsia"/>
        </w:rPr>
        <w:t>arr[:]</w:t>
      </w:r>
      <w:r>
        <w:rPr>
          <w:rFonts w:hint="eastAsia"/>
        </w:rPr>
        <w:t>中冒号表示选择</w:t>
      </w:r>
      <w:r>
        <w:rPr>
          <w:rFonts w:hint="eastAsia"/>
        </w:rPr>
        <w:t>arr</w:t>
      </w:r>
      <w:r>
        <w:rPr>
          <w:rFonts w:hint="eastAsia"/>
        </w:rPr>
        <w:t>全部元素，</w:t>
      </w:r>
      <w:r>
        <w:rPr>
          <w:rFonts w:hint="eastAsia"/>
        </w:rPr>
        <w:t>arr[:,1]</w:t>
      </w:r>
      <w:r>
        <w:rPr>
          <w:rFonts w:hint="eastAsia"/>
        </w:rPr>
        <w:t>中冒号表示选择第</w:t>
      </w:r>
      <w:r>
        <w:rPr>
          <w:rFonts w:hint="eastAsia"/>
        </w:rPr>
        <w:t>0</w:t>
      </w:r>
      <w:r>
        <w:rPr>
          <w:rFonts w:hint="eastAsia"/>
        </w:rPr>
        <w:t>轴全部元素，</w:t>
      </w:r>
      <w:r>
        <w:rPr>
          <w:rFonts w:hint="eastAsia"/>
        </w:rPr>
        <w:t>arr[1,:]</w:t>
      </w:r>
      <w:r>
        <w:rPr>
          <w:rFonts w:hint="eastAsia"/>
        </w:rPr>
        <w:t>中冒号表示选择第</w:t>
      </w:r>
      <w:r>
        <w:rPr>
          <w:rFonts w:hint="eastAsia"/>
        </w:rPr>
        <w:t>1</w:t>
      </w:r>
      <w:r>
        <w:rPr>
          <w:rFonts w:hint="eastAsia"/>
        </w:rPr>
        <w:t>轴全部元素）</w:t>
      </w:r>
    </w:p>
    <w:p w:rsidR="00C80E63" w:rsidRDefault="00DF1E88">
      <w:pPr>
        <w:outlineLvl w:val="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项目三</w:t>
      </w:r>
      <w:r>
        <w:rPr>
          <w:rFonts w:hint="eastAsia"/>
          <w:b/>
          <w:bCs/>
          <w:sz w:val="28"/>
          <w:szCs w:val="36"/>
        </w:rPr>
        <w:t xml:space="preserve"> Python</w:t>
      </w:r>
      <w:r>
        <w:rPr>
          <w:rFonts w:hint="eastAsia"/>
          <w:b/>
          <w:bCs/>
          <w:sz w:val="28"/>
          <w:szCs w:val="36"/>
        </w:rPr>
        <w:t>数据分析库训练</w:t>
      </w:r>
    </w:p>
    <w:p w:rsidR="00C80E63" w:rsidRDefault="00DF1E88">
      <w:pPr>
        <w:outlineLvl w:val="1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任务一</w:t>
      </w:r>
      <w:r>
        <w:rPr>
          <w:rFonts w:hint="eastAsia"/>
          <w:b/>
          <w:bCs/>
          <w:sz w:val="24"/>
          <w:szCs w:val="32"/>
        </w:rPr>
        <w:t xml:space="preserve"> pandas</w:t>
      </w:r>
      <w:r>
        <w:rPr>
          <w:rFonts w:hint="eastAsia"/>
          <w:b/>
          <w:bCs/>
          <w:sz w:val="24"/>
          <w:szCs w:val="32"/>
        </w:rPr>
        <w:t>数据结构</w:t>
      </w:r>
    </w:p>
    <w:p w:rsidR="00C80E63" w:rsidRDefault="00DF1E88">
      <w:pPr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1.</w:t>
      </w:r>
      <w:r>
        <w:rPr>
          <w:rFonts w:ascii="Times New Roman" w:eastAsia="宋体" w:hAnsi="Times New Roman" w:hint="eastAsia"/>
          <w:szCs w:val="21"/>
        </w:rPr>
        <w:t>（判断）当</w:t>
      </w:r>
      <w:r>
        <w:rPr>
          <w:rFonts w:ascii="Times New Roman" w:eastAsia="宋体" w:hAnsi="Times New Roman" w:hint="eastAsia"/>
          <w:szCs w:val="21"/>
        </w:rPr>
        <w:t>DataFrame</w:t>
      </w:r>
      <w:r>
        <w:rPr>
          <w:rFonts w:ascii="Times New Roman" w:eastAsia="宋体" w:hAnsi="Times New Roman" w:hint="eastAsia"/>
          <w:szCs w:val="21"/>
        </w:rPr>
        <w:t>数据中出现各列数据类型不同时，转换为二维数组后返回的数组不会兼顾所有的数据类型。（</w:t>
      </w:r>
      <w:r>
        <w:rPr>
          <w:rFonts w:ascii="Times New Roman" w:eastAsia="宋体" w:hAnsi="Times New Roman" w:hint="eastAsia"/>
          <w:szCs w:val="21"/>
        </w:rPr>
        <w:t>×</w:t>
      </w:r>
      <w:r>
        <w:rPr>
          <w:rFonts w:ascii="Times New Roman" w:eastAsia="宋体" w:hAnsi="Times New Roman" w:hint="eastAsia"/>
          <w:szCs w:val="21"/>
        </w:rPr>
        <w:t>）</w:t>
      </w:r>
    </w:p>
    <w:p w:rsidR="00C80E63" w:rsidRDefault="00DF1E88">
      <w:pPr>
        <w:outlineLvl w:val="1"/>
        <w:rPr>
          <w:rFonts w:ascii="Times New Roman" w:eastAsia="宋体" w:hAnsi="Times New Roman"/>
          <w:szCs w:val="21"/>
        </w:rPr>
      </w:pPr>
      <w:r>
        <w:rPr>
          <w:rFonts w:hint="eastAsia"/>
          <w:b/>
          <w:bCs/>
          <w:sz w:val="24"/>
          <w:szCs w:val="32"/>
        </w:rPr>
        <w:t>任务二</w:t>
      </w:r>
      <w:r>
        <w:rPr>
          <w:rFonts w:hint="eastAsia"/>
          <w:b/>
          <w:bCs/>
          <w:sz w:val="24"/>
          <w:szCs w:val="32"/>
        </w:rPr>
        <w:t xml:space="preserve"> pandas</w:t>
      </w:r>
      <w:r>
        <w:rPr>
          <w:rFonts w:hint="eastAsia"/>
          <w:b/>
          <w:bCs/>
          <w:sz w:val="24"/>
          <w:szCs w:val="32"/>
        </w:rPr>
        <w:t>索引操作</w:t>
      </w:r>
    </w:p>
    <w:p w:rsidR="00C80E63" w:rsidRDefault="00DF1E88">
      <w:pPr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/>
          <w:szCs w:val="21"/>
        </w:rPr>
        <w:t>.</w:t>
      </w:r>
      <w:r>
        <w:rPr>
          <w:rFonts w:ascii="Times New Roman" w:eastAsia="宋体" w:hAnsi="Times New Roman" w:hint="eastAsia"/>
          <w:szCs w:val="21"/>
        </w:rPr>
        <w:t>（单选）设置索引使用哪种方法（</w:t>
      </w:r>
      <w:r>
        <w:rPr>
          <w:rFonts w:ascii="Times New Roman" w:eastAsia="宋体" w:hAnsi="Times New Roman" w:hint="eastAsia"/>
          <w:szCs w:val="21"/>
        </w:rPr>
        <w:t>D</w:t>
      </w:r>
      <w:r>
        <w:rPr>
          <w:rFonts w:ascii="Times New Roman" w:eastAsia="宋体" w:hAnsi="Times New Roman" w:hint="eastAsia"/>
          <w:szCs w:val="21"/>
        </w:rPr>
        <w:t>）。</w:t>
      </w:r>
    </w:p>
    <w:p w:rsidR="00C80E63" w:rsidRDefault="00DF1E88">
      <w:pPr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A. merge()</w:t>
      </w:r>
      <w:r>
        <w:rPr>
          <w:rFonts w:ascii="Times New Roman" w:eastAsia="宋体" w:hAnsi="Times New Roman" w:hint="eastAsia"/>
          <w:szCs w:val="21"/>
        </w:rPr>
        <w:t>方法</w:t>
      </w:r>
      <w:r>
        <w:rPr>
          <w:rFonts w:ascii="Times New Roman" w:eastAsia="宋体" w:hAnsi="Times New Roman" w:hint="eastAsia"/>
          <w:szCs w:val="21"/>
        </w:rPr>
        <w:t xml:space="preserve">    B. concat()</w:t>
      </w:r>
      <w:r>
        <w:rPr>
          <w:rFonts w:ascii="Times New Roman" w:eastAsia="宋体" w:hAnsi="Times New Roman" w:hint="eastAsia"/>
          <w:szCs w:val="21"/>
        </w:rPr>
        <w:t>方法</w:t>
      </w:r>
      <w:r>
        <w:rPr>
          <w:rFonts w:ascii="Times New Roman" w:eastAsia="宋体" w:hAnsi="Times New Roman" w:hint="eastAsia"/>
          <w:szCs w:val="21"/>
        </w:rPr>
        <w:t xml:space="preserve">     C. to_datetime()</w:t>
      </w:r>
      <w:r>
        <w:rPr>
          <w:rFonts w:ascii="Times New Roman" w:eastAsia="宋体" w:hAnsi="Times New Roman" w:hint="eastAsia"/>
          <w:szCs w:val="21"/>
        </w:rPr>
        <w:t>方法</w:t>
      </w:r>
      <w:r>
        <w:rPr>
          <w:rFonts w:ascii="Times New Roman" w:eastAsia="宋体" w:hAnsi="Times New Roman" w:hint="eastAsia"/>
          <w:szCs w:val="21"/>
        </w:rPr>
        <w:t xml:space="preserve">     D.set_index()</w:t>
      </w:r>
      <w:r>
        <w:rPr>
          <w:rFonts w:ascii="Times New Roman" w:eastAsia="宋体" w:hAnsi="Times New Roman" w:hint="eastAsia"/>
          <w:szCs w:val="21"/>
        </w:rPr>
        <w:t>方法</w:t>
      </w:r>
    </w:p>
    <w:p w:rsidR="00C80E63" w:rsidRDefault="00DF1E88">
      <w:pPr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2.</w:t>
      </w:r>
      <w:r>
        <w:rPr>
          <w:rFonts w:ascii="Times New Roman" w:eastAsia="宋体" w:hAnsi="Times New Roman" w:hint="eastAsia"/>
          <w:szCs w:val="21"/>
        </w:rPr>
        <w:t>（判断）</w:t>
      </w:r>
      <w:r>
        <w:rPr>
          <w:rFonts w:ascii="Times New Roman" w:eastAsia="宋体" w:hAnsi="Times New Roman"/>
          <w:szCs w:val="21"/>
        </w:rPr>
        <w:t>Pandas</w:t>
      </w:r>
      <w:r>
        <w:rPr>
          <w:rFonts w:ascii="Times New Roman" w:eastAsia="宋体" w:hAnsi="Times New Roman"/>
          <w:szCs w:val="21"/>
        </w:rPr>
        <w:t>中可以通过行索引或行索引位置的切片形式选取行数据。</w:t>
      </w: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√</w:t>
      </w:r>
      <w:r>
        <w:rPr>
          <w:rFonts w:ascii="Times New Roman" w:eastAsia="宋体" w:hAnsi="Times New Roman" w:hint="eastAsia"/>
          <w:szCs w:val="21"/>
        </w:rPr>
        <w:t>）</w:t>
      </w:r>
    </w:p>
    <w:p w:rsidR="00C80E63" w:rsidRDefault="00DF1E88">
      <w:pPr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3.</w:t>
      </w:r>
      <w:r>
        <w:rPr>
          <w:rFonts w:ascii="Times New Roman" w:eastAsia="宋体" w:hAnsi="Times New Roman" w:hint="eastAsia"/>
          <w:szCs w:val="21"/>
        </w:rPr>
        <w:t>（判断）两个索引不一致的</w:t>
      </w:r>
      <w:r>
        <w:rPr>
          <w:rFonts w:ascii="Times New Roman" w:eastAsia="宋体" w:hAnsi="Times New Roman"/>
          <w:szCs w:val="21"/>
        </w:rPr>
        <w:t>Series</w:t>
      </w:r>
      <w:r>
        <w:rPr>
          <w:rFonts w:ascii="Times New Roman" w:eastAsia="宋体" w:hAnsi="Times New Roman"/>
          <w:szCs w:val="21"/>
        </w:rPr>
        <w:t>进行算数运算会出错。</w:t>
      </w: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×</w:t>
      </w:r>
      <w:r>
        <w:rPr>
          <w:rFonts w:ascii="Times New Roman" w:eastAsia="宋体" w:hAnsi="Times New Roman" w:hint="eastAsia"/>
          <w:szCs w:val="21"/>
        </w:rPr>
        <w:t>）</w:t>
      </w:r>
    </w:p>
    <w:p w:rsidR="00C80E63" w:rsidRDefault="00DF1E88">
      <w:pPr>
        <w:outlineLvl w:val="1"/>
        <w:rPr>
          <w:rFonts w:ascii="Times New Roman" w:eastAsia="宋体" w:hAnsi="Times New Roman"/>
          <w:szCs w:val="21"/>
        </w:rPr>
      </w:pPr>
      <w:r>
        <w:rPr>
          <w:rFonts w:hint="eastAsia"/>
          <w:b/>
          <w:bCs/>
          <w:sz w:val="24"/>
          <w:szCs w:val="32"/>
        </w:rPr>
        <w:t>任务三</w:t>
      </w:r>
      <w:r>
        <w:rPr>
          <w:rFonts w:hint="eastAsia"/>
          <w:b/>
          <w:bCs/>
          <w:sz w:val="24"/>
          <w:szCs w:val="32"/>
        </w:rPr>
        <w:t xml:space="preserve"> pandas</w:t>
      </w:r>
      <w:r>
        <w:rPr>
          <w:rFonts w:hint="eastAsia"/>
          <w:b/>
          <w:bCs/>
          <w:sz w:val="24"/>
          <w:szCs w:val="32"/>
        </w:rPr>
        <w:t>数据运算</w:t>
      </w:r>
    </w:p>
    <w:p w:rsidR="00C80E63" w:rsidRDefault="00DF1E88">
      <w:pPr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/>
          <w:szCs w:val="21"/>
        </w:rPr>
        <w:t>.</w:t>
      </w:r>
      <w:r>
        <w:rPr>
          <w:rFonts w:ascii="Times New Roman" w:eastAsia="宋体" w:hAnsi="Times New Roman" w:hint="eastAsia"/>
          <w:szCs w:val="21"/>
        </w:rPr>
        <w:t>（选择）</w:t>
      </w:r>
      <w:r>
        <w:rPr>
          <w:rFonts w:ascii="Times New Roman" w:eastAsia="宋体" w:hAnsi="Times New Roman" w:hint="eastAsia"/>
          <w:szCs w:val="21"/>
        </w:rPr>
        <w:t>describe</w:t>
      </w:r>
      <w:r>
        <w:rPr>
          <w:rFonts w:ascii="Times New Roman" w:eastAsia="宋体" w:hAnsi="Times New Roman" w:hint="eastAsia"/>
          <w:szCs w:val="21"/>
        </w:rPr>
        <w:t>方法中的</w:t>
      </w:r>
      <w:r>
        <w:rPr>
          <w:rFonts w:ascii="Times New Roman" w:eastAsia="宋体" w:hAnsi="Times New Roman" w:hint="eastAsia"/>
          <w:szCs w:val="21"/>
        </w:rPr>
        <w:t>25%</w:t>
      </w:r>
      <w:r>
        <w:rPr>
          <w:rFonts w:ascii="Times New Roman" w:eastAsia="宋体" w:hAnsi="Times New Roman" w:hint="eastAsia"/>
          <w:szCs w:val="21"/>
        </w:rPr>
        <w:t>表示什么？（</w:t>
      </w:r>
      <w:r>
        <w:rPr>
          <w:rFonts w:ascii="Times New Roman" w:eastAsia="宋体" w:hAnsi="Times New Roman" w:hint="eastAsia"/>
          <w:szCs w:val="21"/>
        </w:rPr>
        <w:t>D</w:t>
      </w:r>
      <w:r>
        <w:rPr>
          <w:rFonts w:ascii="Times New Roman" w:eastAsia="宋体" w:hAnsi="Times New Roman" w:hint="eastAsia"/>
          <w:szCs w:val="21"/>
        </w:rPr>
        <w:t>）</w:t>
      </w:r>
    </w:p>
    <w:p w:rsidR="00C80E63" w:rsidRDefault="00DF1E88">
      <w:pPr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 xml:space="preserve">A. </w:t>
      </w:r>
      <w:r>
        <w:rPr>
          <w:rFonts w:ascii="Times New Roman" w:eastAsia="宋体" w:hAnsi="Times New Roman" w:hint="eastAsia"/>
          <w:szCs w:val="21"/>
        </w:rPr>
        <w:t>行数</w:t>
      </w:r>
      <w:r>
        <w:rPr>
          <w:rFonts w:ascii="Times New Roman" w:eastAsia="宋体" w:hAnsi="Times New Roman" w:hint="eastAsia"/>
          <w:szCs w:val="21"/>
        </w:rPr>
        <w:t xml:space="preserve">      B. </w:t>
      </w:r>
      <w:r>
        <w:rPr>
          <w:rFonts w:ascii="Times New Roman" w:eastAsia="宋体" w:hAnsi="Times New Roman" w:hint="eastAsia"/>
          <w:szCs w:val="21"/>
        </w:rPr>
        <w:t>标准差</w:t>
      </w:r>
      <w:r>
        <w:rPr>
          <w:rFonts w:ascii="Times New Roman" w:eastAsia="宋体" w:hAnsi="Times New Roman" w:hint="eastAsia"/>
          <w:szCs w:val="21"/>
        </w:rPr>
        <w:t xml:space="preserve">      C. </w:t>
      </w:r>
      <w:r>
        <w:rPr>
          <w:rFonts w:ascii="Times New Roman" w:eastAsia="宋体" w:hAnsi="Times New Roman" w:hint="eastAsia"/>
          <w:szCs w:val="21"/>
        </w:rPr>
        <w:t>最大值</w:t>
      </w:r>
      <w:r>
        <w:rPr>
          <w:rFonts w:ascii="Times New Roman" w:eastAsia="宋体" w:hAnsi="Times New Roman" w:hint="eastAsia"/>
          <w:szCs w:val="21"/>
        </w:rPr>
        <w:t xml:space="preserve">      D. </w:t>
      </w:r>
      <w:r>
        <w:rPr>
          <w:rFonts w:ascii="Times New Roman" w:eastAsia="宋体" w:hAnsi="Times New Roman" w:hint="eastAsia"/>
          <w:szCs w:val="21"/>
        </w:rPr>
        <w:t>第一四分位数</w:t>
      </w:r>
    </w:p>
    <w:p w:rsidR="00C80E63" w:rsidRDefault="00DF1E88">
      <w:pPr>
        <w:outlineLvl w:val="1"/>
        <w:rPr>
          <w:rFonts w:ascii="Times New Roman" w:eastAsia="宋体" w:hAnsi="Times New Roman"/>
          <w:szCs w:val="21"/>
        </w:rPr>
      </w:pPr>
      <w:r>
        <w:rPr>
          <w:rFonts w:hint="eastAsia"/>
          <w:b/>
          <w:bCs/>
          <w:sz w:val="24"/>
          <w:szCs w:val="32"/>
        </w:rPr>
        <w:t>任务四</w:t>
      </w:r>
      <w:r>
        <w:rPr>
          <w:rFonts w:hint="eastAsia"/>
          <w:b/>
          <w:bCs/>
          <w:sz w:val="24"/>
          <w:szCs w:val="32"/>
        </w:rPr>
        <w:t xml:space="preserve"> </w:t>
      </w:r>
      <w:r>
        <w:rPr>
          <w:rFonts w:hint="eastAsia"/>
          <w:b/>
          <w:bCs/>
          <w:sz w:val="24"/>
          <w:szCs w:val="32"/>
        </w:rPr>
        <w:t>层次化索引</w:t>
      </w:r>
    </w:p>
    <w:p w:rsidR="00C80E63" w:rsidRDefault="00DF1E88">
      <w:pPr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/>
          <w:szCs w:val="21"/>
        </w:rPr>
        <w:t>.</w:t>
      </w:r>
      <w:r>
        <w:rPr>
          <w:rFonts w:ascii="Times New Roman" w:eastAsia="宋体" w:hAnsi="Times New Roman" w:hint="eastAsia"/>
          <w:szCs w:val="21"/>
        </w:rPr>
        <w:t>（判断）只有行方向上可以进行层次化索引。（</w:t>
      </w:r>
      <w:r>
        <w:rPr>
          <w:rFonts w:ascii="Times New Roman" w:eastAsia="宋体" w:hAnsi="Times New Roman" w:hint="eastAsia"/>
          <w:szCs w:val="21"/>
        </w:rPr>
        <w:t>×</w:t>
      </w:r>
      <w:r>
        <w:rPr>
          <w:rFonts w:ascii="Times New Roman" w:eastAsia="宋体" w:hAnsi="Times New Roman" w:hint="eastAsia"/>
          <w:szCs w:val="21"/>
        </w:rPr>
        <w:t>）</w:t>
      </w:r>
    </w:p>
    <w:p w:rsidR="00C80E63" w:rsidRDefault="00DF1E88">
      <w:pPr>
        <w:outlineLvl w:val="1"/>
        <w:rPr>
          <w:rFonts w:ascii="Times New Roman" w:eastAsia="宋体" w:hAnsi="Times New Roman"/>
          <w:szCs w:val="21"/>
        </w:rPr>
      </w:pPr>
      <w:r>
        <w:rPr>
          <w:rFonts w:hint="eastAsia"/>
          <w:b/>
          <w:bCs/>
          <w:sz w:val="24"/>
          <w:szCs w:val="32"/>
        </w:rPr>
        <w:t>任务五</w:t>
      </w:r>
      <w:r>
        <w:rPr>
          <w:rFonts w:hint="eastAsia"/>
          <w:b/>
          <w:bCs/>
          <w:sz w:val="24"/>
          <w:szCs w:val="32"/>
        </w:rPr>
        <w:t xml:space="preserve"> pandas</w:t>
      </w:r>
      <w:r>
        <w:rPr>
          <w:rFonts w:hint="eastAsia"/>
          <w:b/>
          <w:bCs/>
          <w:sz w:val="24"/>
          <w:szCs w:val="32"/>
        </w:rPr>
        <w:t>可视化</w:t>
      </w:r>
    </w:p>
    <w:p w:rsidR="00C80E63" w:rsidRDefault="00DF1E88">
      <w:pPr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/>
          <w:szCs w:val="21"/>
        </w:rPr>
        <w:t>.</w:t>
      </w:r>
      <w:r>
        <w:rPr>
          <w:rFonts w:ascii="Times New Roman" w:eastAsia="宋体" w:hAnsi="Times New Roman" w:hint="eastAsia"/>
          <w:szCs w:val="21"/>
        </w:rPr>
        <w:t>（填空）线形图由（</w:t>
      </w:r>
      <w:r>
        <w:rPr>
          <w:rFonts w:ascii="Times New Roman" w:eastAsia="宋体" w:hAnsi="Times New Roman" w:hint="eastAsia"/>
          <w:szCs w:val="21"/>
        </w:rPr>
        <w:t>plot()</w:t>
      </w:r>
      <w:r>
        <w:rPr>
          <w:rFonts w:ascii="Times New Roman" w:eastAsia="宋体" w:hAnsi="Times New Roman" w:hint="eastAsia"/>
          <w:szCs w:val="21"/>
        </w:rPr>
        <w:t>）函数来绘制。</w:t>
      </w:r>
    </w:p>
    <w:p w:rsidR="00C80E63" w:rsidRDefault="00DF1E88">
      <w:pPr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/>
          <w:szCs w:val="21"/>
        </w:rPr>
        <w:t>.</w:t>
      </w:r>
      <w:r>
        <w:rPr>
          <w:rFonts w:ascii="Times New Roman" w:eastAsia="宋体" w:hAnsi="Times New Roman" w:hint="eastAsia"/>
          <w:szCs w:val="21"/>
        </w:rPr>
        <w:t>（填空）柱状图由（</w:t>
      </w:r>
      <w:r>
        <w:rPr>
          <w:rFonts w:ascii="Times New Roman" w:eastAsia="宋体" w:hAnsi="Times New Roman" w:hint="eastAsia"/>
          <w:szCs w:val="21"/>
        </w:rPr>
        <w:t>plot(kind=</w:t>
      </w:r>
      <w:r>
        <w:rPr>
          <w:rFonts w:ascii="Times New Roman" w:eastAsia="宋体" w:hAnsi="Times New Roman"/>
          <w:szCs w:val="21"/>
        </w:rPr>
        <w:t>’</w:t>
      </w:r>
      <w:r>
        <w:rPr>
          <w:rFonts w:ascii="Times New Roman" w:eastAsia="宋体" w:hAnsi="Times New Roman" w:hint="eastAsia"/>
          <w:szCs w:val="21"/>
        </w:rPr>
        <w:t>bar</w:t>
      </w:r>
      <w:r>
        <w:rPr>
          <w:rFonts w:ascii="Times New Roman" w:eastAsia="宋体" w:hAnsi="Times New Roman"/>
          <w:szCs w:val="21"/>
        </w:rPr>
        <w:t>’</w:t>
      </w:r>
      <w:r>
        <w:rPr>
          <w:rFonts w:ascii="Times New Roman" w:eastAsia="宋体" w:hAnsi="Times New Roman" w:hint="eastAsia"/>
          <w:szCs w:val="21"/>
        </w:rPr>
        <w:t>)</w:t>
      </w:r>
      <w:r>
        <w:rPr>
          <w:rFonts w:ascii="Times New Roman" w:eastAsia="宋体" w:hAnsi="Times New Roman" w:hint="eastAsia"/>
          <w:szCs w:val="21"/>
        </w:rPr>
        <w:t>）函数来绘制。</w:t>
      </w:r>
    </w:p>
    <w:p w:rsidR="00C80E63" w:rsidRDefault="00DF1E88">
      <w:pPr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/>
          <w:szCs w:val="21"/>
        </w:rPr>
        <w:t>.</w:t>
      </w:r>
      <w:r>
        <w:rPr>
          <w:rFonts w:ascii="Times New Roman" w:eastAsia="宋体" w:hAnsi="Times New Roman" w:hint="eastAsia"/>
          <w:szCs w:val="21"/>
        </w:rPr>
        <w:t>（填空）直方图由（</w:t>
      </w:r>
      <w:r>
        <w:rPr>
          <w:rFonts w:ascii="Times New Roman" w:eastAsia="宋体" w:hAnsi="Times New Roman" w:hint="eastAsia"/>
          <w:szCs w:val="21"/>
        </w:rPr>
        <w:t>hist()</w:t>
      </w:r>
      <w:r>
        <w:rPr>
          <w:rFonts w:ascii="Times New Roman" w:eastAsia="宋体" w:hAnsi="Times New Roman" w:hint="eastAsia"/>
          <w:szCs w:val="21"/>
        </w:rPr>
        <w:t>）函数来绘制。</w:t>
      </w:r>
    </w:p>
    <w:p w:rsidR="00C80E63" w:rsidRDefault="00DF1E88">
      <w:pPr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4</w:t>
      </w:r>
      <w:r>
        <w:rPr>
          <w:rFonts w:ascii="Times New Roman" w:eastAsia="宋体" w:hAnsi="Times New Roman"/>
          <w:szCs w:val="21"/>
        </w:rPr>
        <w:t>.</w:t>
      </w:r>
      <w:r>
        <w:rPr>
          <w:rFonts w:ascii="Times New Roman" w:eastAsia="宋体" w:hAnsi="Times New Roman" w:hint="eastAsia"/>
          <w:szCs w:val="21"/>
        </w:rPr>
        <w:t>（填空）密度图由（</w:t>
      </w:r>
      <w:r>
        <w:rPr>
          <w:rFonts w:ascii="Times New Roman" w:eastAsia="宋体" w:hAnsi="Times New Roman" w:hint="eastAsia"/>
          <w:szCs w:val="21"/>
        </w:rPr>
        <w:t>plot(kind=</w:t>
      </w:r>
      <w:r>
        <w:rPr>
          <w:rFonts w:ascii="Times New Roman" w:eastAsia="宋体" w:hAnsi="Times New Roman"/>
          <w:szCs w:val="21"/>
        </w:rPr>
        <w:t>’</w:t>
      </w:r>
      <w:r>
        <w:rPr>
          <w:rFonts w:ascii="Times New Roman" w:eastAsia="宋体" w:hAnsi="Times New Roman" w:hint="eastAsia"/>
          <w:szCs w:val="21"/>
        </w:rPr>
        <w:t>kde</w:t>
      </w:r>
      <w:r>
        <w:rPr>
          <w:rFonts w:ascii="Times New Roman" w:eastAsia="宋体" w:hAnsi="Times New Roman"/>
          <w:szCs w:val="21"/>
        </w:rPr>
        <w:t>’</w:t>
      </w:r>
      <w:r>
        <w:rPr>
          <w:rFonts w:ascii="Times New Roman" w:eastAsia="宋体" w:hAnsi="Times New Roman" w:hint="eastAsia"/>
          <w:szCs w:val="21"/>
        </w:rPr>
        <w:t>)</w:t>
      </w:r>
      <w:r>
        <w:rPr>
          <w:rFonts w:ascii="Times New Roman" w:eastAsia="宋体" w:hAnsi="Times New Roman" w:hint="eastAsia"/>
          <w:szCs w:val="21"/>
        </w:rPr>
        <w:t>）函数来绘制。</w:t>
      </w:r>
    </w:p>
    <w:p w:rsidR="00C80E63" w:rsidRDefault="00DF1E88">
      <w:pPr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5</w:t>
      </w:r>
      <w:r>
        <w:rPr>
          <w:rFonts w:ascii="Times New Roman" w:eastAsia="宋体" w:hAnsi="Times New Roman"/>
          <w:szCs w:val="21"/>
        </w:rPr>
        <w:t>.</w:t>
      </w:r>
      <w:r>
        <w:rPr>
          <w:rFonts w:ascii="Times New Roman" w:eastAsia="宋体" w:hAnsi="Times New Roman" w:hint="eastAsia"/>
          <w:szCs w:val="21"/>
        </w:rPr>
        <w:t>（填空）散点图由（</w:t>
      </w:r>
      <w:r>
        <w:rPr>
          <w:rFonts w:ascii="Times New Roman" w:eastAsia="宋体" w:hAnsi="Times New Roman" w:hint="eastAsia"/>
          <w:szCs w:val="21"/>
        </w:rPr>
        <w:t>plot(kind=</w:t>
      </w:r>
      <w:r>
        <w:rPr>
          <w:rFonts w:ascii="Times New Roman" w:eastAsia="宋体" w:hAnsi="Times New Roman"/>
          <w:szCs w:val="21"/>
        </w:rPr>
        <w:t>’</w:t>
      </w:r>
      <w:r>
        <w:rPr>
          <w:rFonts w:ascii="Times New Roman" w:eastAsia="宋体" w:hAnsi="Times New Roman" w:hint="eastAsia"/>
          <w:szCs w:val="21"/>
        </w:rPr>
        <w:t>scatter</w:t>
      </w:r>
      <w:r>
        <w:rPr>
          <w:rFonts w:ascii="Times New Roman" w:eastAsia="宋体" w:hAnsi="Times New Roman"/>
          <w:szCs w:val="21"/>
        </w:rPr>
        <w:t>’</w:t>
      </w:r>
      <w:r>
        <w:rPr>
          <w:rFonts w:ascii="Times New Roman" w:eastAsia="宋体" w:hAnsi="Times New Roman" w:hint="eastAsia"/>
          <w:szCs w:val="21"/>
        </w:rPr>
        <w:t>)</w:t>
      </w:r>
      <w:r>
        <w:rPr>
          <w:rFonts w:ascii="Times New Roman" w:eastAsia="宋体" w:hAnsi="Times New Roman" w:hint="eastAsia"/>
          <w:szCs w:val="21"/>
        </w:rPr>
        <w:t>）函数来绘制。</w:t>
      </w:r>
    </w:p>
    <w:p w:rsidR="00C80E63" w:rsidRDefault="00DF1E88">
      <w:pPr>
        <w:outlineLvl w:val="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项目四</w:t>
      </w:r>
      <w:r>
        <w:rPr>
          <w:rFonts w:hint="eastAsia"/>
          <w:b/>
          <w:bCs/>
          <w:sz w:val="28"/>
          <w:szCs w:val="36"/>
        </w:rPr>
        <w:t xml:space="preserve"> Python</w:t>
      </w:r>
      <w:r>
        <w:rPr>
          <w:rFonts w:hint="eastAsia"/>
          <w:b/>
          <w:bCs/>
          <w:sz w:val="28"/>
          <w:szCs w:val="36"/>
        </w:rPr>
        <w:t>大数据分析基础综合应用</w:t>
      </w:r>
    </w:p>
    <w:p w:rsidR="00C80E63" w:rsidRDefault="00DF1E88">
      <w:pPr>
        <w:outlineLvl w:val="1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lastRenderedPageBreak/>
        <w:t>任务一</w:t>
      </w:r>
      <w:r>
        <w:rPr>
          <w:rFonts w:hint="eastAsia"/>
          <w:b/>
          <w:bCs/>
          <w:sz w:val="24"/>
          <w:szCs w:val="32"/>
        </w:rPr>
        <w:t xml:space="preserve"> </w:t>
      </w:r>
      <w:r>
        <w:rPr>
          <w:rFonts w:hint="eastAsia"/>
          <w:b/>
          <w:bCs/>
          <w:sz w:val="24"/>
          <w:szCs w:val="32"/>
        </w:rPr>
        <w:t>需求分析</w:t>
      </w:r>
    </w:p>
    <w:p w:rsidR="00C80E63" w:rsidRDefault="00C80E63">
      <w:pPr>
        <w:rPr>
          <w:rFonts w:ascii="Times New Roman" w:eastAsia="宋体" w:hAnsi="Times New Roman"/>
          <w:szCs w:val="21"/>
        </w:rPr>
      </w:pPr>
    </w:p>
    <w:p w:rsidR="00C80E63" w:rsidRDefault="00DF1E88">
      <w:pPr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/>
          <w:szCs w:val="21"/>
        </w:rPr>
        <w:t>.</w:t>
      </w:r>
      <w:r>
        <w:rPr>
          <w:rFonts w:ascii="Times New Roman" w:eastAsia="宋体" w:hAnsi="Times New Roman" w:hint="eastAsia"/>
          <w:szCs w:val="21"/>
        </w:rPr>
        <w:t>（多选）需求分析包括三个阶段（</w:t>
      </w:r>
      <w:r>
        <w:rPr>
          <w:rFonts w:ascii="Times New Roman" w:eastAsia="宋体" w:hAnsi="Times New Roman" w:hint="eastAsia"/>
          <w:szCs w:val="21"/>
        </w:rPr>
        <w:t>ABC</w:t>
      </w:r>
      <w:r>
        <w:rPr>
          <w:rFonts w:ascii="Times New Roman" w:eastAsia="宋体" w:hAnsi="Times New Roman" w:hint="eastAsia"/>
          <w:szCs w:val="21"/>
        </w:rPr>
        <w:t>）</w:t>
      </w:r>
    </w:p>
    <w:p w:rsidR="00C80E63" w:rsidRDefault="00DF1E88">
      <w:pPr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A.</w:t>
      </w:r>
      <w:r>
        <w:rPr>
          <w:rFonts w:ascii="Times New Roman" w:eastAsia="宋体" w:hAnsi="Times New Roman"/>
          <w:szCs w:val="21"/>
        </w:rPr>
        <w:t xml:space="preserve"> </w:t>
      </w:r>
      <w:r>
        <w:rPr>
          <w:rFonts w:ascii="Times New Roman" w:eastAsia="宋体" w:hAnsi="Times New Roman" w:hint="eastAsia"/>
          <w:szCs w:val="21"/>
        </w:rPr>
        <w:t>发现问题</w:t>
      </w:r>
    </w:p>
    <w:p w:rsidR="00C80E63" w:rsidRDefault="00DF1E88">
      <w:pPr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B</w:t>
      </w:r>
      <w:r>
        <w:rPr>
          <w:rFonts w:ascii="Times New Roman" w:eastAsia="宋体" w:hAnsi="Times New Roman"/>
          <w:szCs w:val="21"/>
        </w:rPr>
        <w:t xml:space="preserve">. </w:t>
      </w:r>
      <w:r>
        <w:rPr>
          <w:rFonts w:ascii="Times New Roman" w:eastAsia="宋体" w:hAnsi="Times New Roman" w:hint="eastAsia"/>
          <w:szCs w:val="21"/>
        </w:rPr>
        <w:t>需求确认</w:t>
      </w:r>
    </w:p>
    <w:p w:rsidR="00C80E63" w:rsidRDefault="00DF1E88">
      <w:pPr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C.</w:t>
      </w:r>
      <w:r>
        <w:rPr>
          <w:rFonts w:ascii="Times New Roman" w:eastAsia="宋体" w:hAnsi="Times New Roman"/>
          <w:szCs w:val="21"/>
        </w:rPr>
        <w:t xml:space="preserve"> </w:t>
      </w:r>
      <w:r>
        <w:rPr>
          <w:rFonts w:ascii="Times New Roman" w:eastAsia="宋体" w:hAnsi="Times New Roman" w:hint="eastAsia"/>
          <w:szCs w:val="21"/>
        </w:rPr>
        <w:t>需求处理</w:t>
      </w:r>
    </w:p>
    <w:p w:rsidR="00C80E63" w:rsidRDefault="00DF1E88">
      <w:pPr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D</w:t>
      </w:r>
      <w:r>
        <w:rPr>
          <w:rFonts w:ascii="Times New Roman" w:eastAsia="宋体" w:hAnsi="Times New Roman"/>
          <w:szCs w:val="21"/>
        </w:rPr>
        <w:t xml:space="preserve">. </w:t>
      </w:r>
      <w:r>
        <w:rPr>
          <w:rFonts w:ascii="Times New Roman" w:eastAsia="宋体" w:hAnsi="Times New Roman" w:hint="eastAsia"/>
          <w:szCs w:val="21"/>
        </w:rPr>
        <w:t>需求回顾</w:t>
      </w:r>
    </w:p>
    <w:p w:rsidR="00C80E63" w:rsidRDefault="00C80E63">
      <w:pPr>
        <w:rPr>
          <w:rFonts w:ascii="Times New Roman" w:eastAsia="宋体" w:hAnsi="Times New Roman"/>
          <w:szCs w:val="21"/>
        </w:rPr>
      </w:pPr>
    </w:p>
    <w:p w:rsidR="00C80E63" w:rsidRDefault="00C80E63"/>
    <w:p w:rsidR="00C80E63" w:rsidRDefault="00C80E63"/>
    <w:p w:rsidR="00C80E63" w:rsidRDefault="00C80E63"/>
    <w:p w:rsidR="00C80E63" w:rsidRDefault="00C80E63"/>
    <w:sectPr w:rsidR="00C80E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E88" w:rsidRDefault="00DF1E88" w:rsidP="005C7611">
      <w:r>
        <w:separator/>
      </w:r>
    </w:p>
  </w:endnote>
  <w:endnote w:type="continuationSeparator" w:id="0">
    <w:p w:rsidR="00DF1E88" w:rsidRDefault="00DF1E88" w:rsidP="005C7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E88" w:rsidRDefault="00DF1E88" w:rsidP="005C7611">
      <w:r>
        <w:separator/>
      </w:r>
    </w:p>
  </w:footnote>
  <w:footnote w:type="continuationSeparator" w:id="0">
    <w:p w:rsidR="00DF1E88" w:rsidRDefault="00DF1E88" w:rsidP="005C7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5AD6BC"/>
    <w:multiLevelType w:val="singleLevel"/>
    <w:tmpl w:val="5F5AD6B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zZjI1MmRlMjE1ODY3NGEzMjk1ZWMzNTkwMTdhMTMifQ=="/>
  </w:docVars>
  <w:rsids>
    <w:rsidRoot w:val="00C80E63"/>
    <w:rsid w:val="0051285A"/>
    <w:rsid w:val="005C7611"/>
    <w:rsid w:val="009D20BD"/>
    <w:rsid w:val="00AF0924"/>
    <w:rsid w:val="00C80E63"/>
    <w:rsid w:val="00C91C38"/>
    <w:rsid w:val="00DF1E88"/>
    <w:rsid w:val="0B462798"/>
    <w:rsid w:val="0CB01141"/>
    <w:rsid w:val="135D2B6A"/>
    <w:rsid w:val="162F1BEF"/>
    <w:rsid w:val="190C0705"/>
    <w:rsid w:val="1922195E"/>
    <w:rsid w:val="1C853F25"/>
    <w:rsid w:val="1E9C377B"/>
    <w:rsid w:val="25AB7A3A"/>
    <w:rsid w:val="28723692"/>
    <w:rsid w:val="315471D8"/>
    <w:rsid w:val="315736D8"/>
    <w:rsid w:val="426E7B23"/>
    <w:rsid w:val="49C20652"/>
    <w:rsid w:val="4AEE405C"/>
    <w:rsid w:val="529C6224"/>
    <w:rsid w:val="56E472FE"/>
    <w:rsid w:val="59534961"/>
    <w:rsid w:val="59983303"/>
    <w:rsid w:val="5C642116"/>
    <w:rsid w:val="5DC645C9"/>
    <w:rsid w:val="5F4C1C7C"/>
    <w:rsid w:val="612E684E"/>
    <w:rsid w:val="63513DAB"/>
    <w:rsid w:val="647659F6"/>
    <w:rsid w:val="6C904861"/>
    <w:rsid w:val="6D440FA4"/>
    <w:rsid w:val="6EA6211A"/>
    <w:rsid w:val="72D614A2"/>
    <w:rsid w:val="730A0DB2"/>
    <w:rsid w:val="77814B4A"/>
    <w:rsid w:val="7C62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544479"/>
  <w15:docId w15:val="{71C62AAB-064C-4CA0-A8D4-73110A65C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76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C7611"/>
    <w:rPr>
      <w:kern w:val="2"/>
      <w:sz w:val="18"/>
      <w:szCs w:val="18"/>
    </w:rPr>
  </w:style>
  <w:style w:type="paragraph" w:styleId="a5">
    <w:name w:val="footer"/>
    <w:basedOn w:val="a"/>
    <w:link w:val="a6"/>
    <w:rsid w:val="005C76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C761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hbl</dc:creator>
  <cp:lastModifiedBy>Administrator</cp:lastModifiedBy>
  <cp:revision>5</cp:revision>
  <dcterms:created xsi:type="dcterms:W3CDTF">2023-12-15T01:56:00Z</dcterms:created>
  <dcterms:modified xsi:type="dcterms:W3CDTF">2024-03-12T03:19:00Z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4A502EBFB5884594804F26DDBA8FB568_12</vt:lpwstr>
  </property>
</Properties>
</file>